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D6B5" w14:textId="77777777" w:rsidR="005C6FA7" w:rsidRPr="005C6FA7" w:rsidRDefault="005C6FA7" w:rsidP="005C6FA7">
      <w:pPr>
        <w:framePr w:w="9801" w:h="761" w:hSpace="180" w:wrap="around" w:vAnchor="text" w:hAnchor="page" w:x="1041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C6D9F1" w:themeColor="text2" w:themeTint="33" w:fill="auto"/>
        <w:jc w:val="center"/>
        <w:outlineLvl w:val="0"/>
        <w:rPr>
          <w:rFonts w:ascii="Century Gothic" w:hAnsi="Century Gothic"/>
          <w:sz w:val="40"/>
        </w:rPr>
      </w:pPr>
      <w:bookmarkStart w:id="0" w:name="_GoBack"/>
      <w:bookmarkEnd w:id="0"/>
      <w:r>
        <w:rPr>
          <w:rFonts w:ascii="Century Gothic" w:hAnsi="Century Gothic"/>
          <w:sz w:val="40"/>
        </w:rPr>
        <w:t>Pain Clinic Referral Proforma</w:t>
      </w:r>
    </w:p>
    <w:p w14:paraId="2C73E1C7" w14:textId="77777777" w:rsidR="005C6FA7" w:rsidRDefault="005C6FA7" w:rsidP="005C6FA7">
      <w:pPr>
        <w:outlineLvl w:val="0"/>
        <w:rPr>
          <w:rFonts w:ascii="Century Gothic" w:hAnsi="Century Gothic"/>
          <w:b/>
        </w:rPr>
      </w:pPr>
    </w:p>
    <w:p w14:paraId="74A96B3A" w14:textId="77777777" w:rsidR="0038002C" w:rsidRPr="0044130A" w:rsidRDefault="0044130A" w:rsidP="005C6FA7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Patient Details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00"/>
        <w:gridCol w:w="3211"/>
        <w:gridCol w:w="3211"/>
      </w:tblGrid>
      <w:tr w:rsidR="0044130A" w14:paraId="2B87C7A9" w14:textId="77777777">
        <w:tc>
          <w:tcPr>
            <w:tcW w:w="9848" w:type="dxa"/>
            <w:gridSpan w:val="3"/>
          </w:tcPr>
          <w:p w14:paraId="22838B68" w14:textId="77777777" w:rsidR="0044130A" w:rsidRDefault="0044130A" w:rsidP="0044130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Patient Name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91048A" w14:paraId="6FFA9FA1" w14:textId="77777777">
        <w:tc>
          <w:tcPr>
            <w:tcW w:w="3282" w:type="dxa"/>
          </w:tcPr>
          <w:p w14:paraId="13035EB0" w14:textId="77777777" w:rsidR="0091048A" w:rsidRDefault="0091048A" w:rsidP="00297E5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DOB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3283" w:type="dxa"/>
          </w:tcPr>
          <w:p w14:paraId="03543393" w14:textId="77777777" w:rsidR="0091048A" w:rsidRDefault="0091048A" w:rsidP="0044130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Hospital No.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3283" w:type="dxa"/>
          </w:tcPr>
          <w:p w14:paraId="504B3344" w14:textId="77777777" w:rsidR="0091048A" w:rsidRDefault="0091048A" w:rsidP="0044130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NHS No.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44130A" w14:paraId="1C3FAF90" w14:textId="77777777">
        <w:tc>
          <w:tcPr>
            <w:tcW w:w="3282" w:type="dxa"/>
          </w:tcPr>
          <w:p w14:paraId="7CCAD1DB" w14:textId="77777777" w:rsidR="0044130A" w:rsidRPr="00D52BA1" w:rsidRDefault="0091048A" w:rsidP="00297E5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Tel.</w:t>
            </w:r>
            <w:r w:rsidR="0044130A">
              <w:rPr>
                <w:rFonts w:ascii="Century Gothic" w:hAnsi="Century Gothic"/>
              </w:rPr>
              <w:t xml:space="preserve">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5"/>
            <w:r w:rsidR="00297E59"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3283" w:type="dxa"/>
          </w:tcPr>
          <w:p w14:paraId="0BE1ADD5" w14:textId="77777777" w:rsidR="0044130A" w:rsidRDefault="0091048A" w:rsidP="0044130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</w:t>
            </w:r>
            <w:r w:rsidR="0044130A">
              <w:rPr>
                <w:rFonts w:ascii="Century Gothic" w:hAnsi="Century Gothic"/>
              </w:rPr>
              <w:t xml:space="preserve">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4130A"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 w:rsidR="0044130A">
              <w:rPr>
                <w:rFonts w:ascii="Times New Roman" w:hAnsi="Times New Roman" w:cs="Times New Roman"/>
                <w:noProof/>
              </w:rPr>
              <w:t> </w:t>
            </w:r>
            <w:r w:rsidR="0044130A">
              <w:rPr>
                <w:rFonts w:ascii="Times New Roman" w:hAnsi="Times New Roman" w:cs="Times New Roman"/>
                <w:noProof/>
              </w:rPr>
              <w:t> </w:t>
            </w:r>
            <w:r w:rsidR="0044130A">
              <w:rPr>
                <w:rFonts w:ascii="Times New Roman" w:hAnsi="Times New Roman" w:cs="Times New Roman"/>
                <w:noProof/>
              </w:rPr>
              <w:t> </w:t>
            </w:r>
            <w:r w:rsidR="0044130A">
              <w:rPr>
                <w:rFonts w:ascii="Times New Roman" w:hAnsi="Times New Roman" w:cs="Times New Roman"/>
                <w:noProof/>
              </w:rPr>
              <w:t> </w:t>
            </w:r>
            <w:r w:rsidR="0044130A"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3283" w:type="dxa"/>
          </w:tcPr>
          <w:p w14:paraId="6BD66DD0" w14:textId="77777777" w:rsidR="0044130A" w:rsidRDefault="0091048A" w:rsidP="0091048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Gender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bookmarkStart w:id="7" w:name="Dropdown7"/>
            <w:r>
              <w:rPr>
                <w:rFonts w:ascii="Century Gothic" w:hAnsi="Century Gothic"/>
              </w:rPr>
              <w:instrText xml:space="preserve"> FORMDROPDOWN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44130A" w14:paraId="528FAFB5" w14:textId="77777777">
        <w:trPr>
          <w:trHeight w:val="610"/>
        </w:trPr>
        <w:tc>
          <w:tcPr>
            <w:tcW w:w="9848" w:type="dxa"/>
            <w:gridSpan w:val="3"/>
            <w:tcBorders>
              <w:bottom w:val="single" w:sz="4" w:space="0" w:color="000000" w:themeColor="text1"/>
            </w:tcBorders>
          </w:tcPr>
          <w:p w14:paraId="523EE979" w14:textId="77777777" w:rsidR="0044130A" w:rsidRDefault="0044130A" w:rsidP="0044130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Address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</w:tbl>
    <w:p w14:paraId="6D548A0B" w14:textId="77777777" w:rsidR="0044130A" w:rsidRDefault="0044130A" w:rsidP="00297E59">
      <w:pPr>
        <w:rPr>
          <w:rFonts w:ascii="Century Gothic" w:hAnsi="Century Gothic"/>
          <w:b/>
        </w:rPr>
      </w:pPr>
      <w:r w:rsidRPr="0044130A">
        <w:rPr>
          <w:rFonts w:ascii="Century Gothic" w:hAnsi="Century Gothic"/>
          <w:b/>
        </w:rPr>
        <w:t>Referrer Details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40"/>
        <w:gridCol w:w="3982"/>
      </w:tblGrid>
      <w:tr w:rsidR="00D52BA1" w14:paraId="17D013AD" w14:textId="77777777">
        <w:tc>
          <w:tcPr>
            <w:tcW w:w="5778" w:type="dxa"/>
          </w:tcPr>
          <w:p w14:paraId="5F40B949" w14:textId="77777777" w:rsidR="00D52BA1" w:rsidRPr="00D52BA1" w:rsidRDefault="00D52BA1" w:rsidP="00F36F7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Referring GP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4070" w:type="dxa"/>
          </w:tcPr>
          <w:p w14:paraId="511117EF" w14:textId="77777777" w:rsidR="00D52BA1" w:rsidRPr="00D52BA1" w:rsidRDefault="00D52BA1" w:rsidP="00297E5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of Referral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"/>
            <w:r w:rsidR="00297E59"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297E59"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D52BA1" w14:paraId="5D86BDD6" w14:textId="77777777">
        <w:tc>
          <w:tcPr>
            <w:tcW w:w="5778" w:type="dxa"/>
          </w:tcPr>
          <w:p w14:paraId="248FA43F" w14:textId="77777777" w:rsidR="00D52BA1" w:rsidRPr="00D52BA1" w:rsidRDefault="00D52BA1" w:rsidP="00F36F7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Referring Practice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1"/>
          </w:p>
        </w:tc>
        <w:tc>
          <w:tcPr>
            <w:tcW w:w="4070" w:type="dxa"/>
          </w:tcPr>
          <w:p w14:paraId="359CDAE8" w14:textId="77777777" w:rsidR="00D52BA1" w:rsidRPr="00D52BA1" w:rsidRDefault="00D52BA1" w:rsidP="00F36F7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Urgency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outine"/>
                    <w:listEntry w:val="Urgent"/>
                  </w:ddList>
                </w:ffData>
              </w:fldChar>
            </w:r>
            <w:bookmarkStart w:id="12" w:name="Dropdown1"/>
            <w:r>
              <w:rPr>
                <w:rFonts w:ascii="Century Gothic" w:hAnsi="Century Gothic"/>
              </w:rPr>
              <w:instrText xml:space="preserve"> FORMDROPDOWN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2"/>
          </w:p>
        </w:tc>
      </w:tr>
    </w:tbl>
    <w:p w14:paraId="152DA67E" w14:textId="77777777" w:rsidR="00D52BA1" w:rsidRDefault="00D52BA1" w:rsidP="00297E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Pain Details</w:t>
      </w:r>
    </w:p>
    <w:tbl>
      <w:tblPr>
        <w:tblStyle w:val="TableGrid"/>
        <w:tblW w:w="9988" w:type="dxa"/>
        <w:tblLook w:val="00A0" w:firstRow="1" w:lastRow="0" w:firstColumn="1" w:lastColumn="0" w:noHBand="0" w:noVBand="0"/>
      </w:tblPr>
      <w:tblGrid>
        <w:gridCol w:w="4994"/>
        <w:gridCol w:w="4994"/>
      </w:tblGrid>
      <w:tr w:rsidR="00F36F79" w14:paraId="553812BB" w14:textId="77777777">
        <w:trPr>
          <w:trHeight w:val="453"/>
        </w:trPr>
        <w:tc>
          <w:tcPr>
            <w:tcW w:w="9988" w:type="dxa"/>
            <w:gridSpan w:val="2"/>
          </w:tcPr>
          <w:p w14:paraId="1358EAE5" w14:textId="77777777" w:rsidR="00F36F79" w:rsidRPr="00F36F79" w:rsidRDefault="00F36F79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Presenting Pain Problem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F36F79" w14:paraId="5B6A6596" w14:textId="77777777">
        <w:trPr>
          <w:trHeight w:val="453"/>
        </w:trPr>
        <w:tc>
          <w:tcPr>
            <w:tcW w:w="4994" w:type="dxa"/>
          </w:tcPr>
          <w:p w14:paraId="63336AF8" w14:textId="77777777" w:rsidR="00F36F79" w:rsidRPr="00F36F79" w:rsidRDefault="00F36F79" w:rsidP="00F36F7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Duration of Pain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3 months - do not refer"/>
                    <w:listEntry w:val="3 months to 1 year"/>
                    <w:listEntry w:val="1 to 5 years"/>
                    <w:listEntry w:val="&gt;5 years"/>
                  </w:ddList>
                </w:ffData>
              </w:fldChar>
            </w:r>
            <w:bookmarkStart w:id="14" w:name="Dropdown2"/>
            <w:r>
              <w:rPr>
                <w:rFonts w:ascii="Century Gothic" w:hAnsi="Century Gothic"/>
              </w:rPr>
              <w:instrText xml:space="preserve"> FORMDROPDOWN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4994" w:type="dxa"/>
          </w:tcPr>
          <w:p w14:paraId="469BA088" w14:textId="77777777" w:rsidR="00F36F79" w:rsidRPr="00F36F79" w:rsidRDefault="00F36F79" w:rsidP="00297E5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Previously seen in pain clinic</w:t>
            </w:r>
            <w:r w:rsidR="00297E59">
              <w:rPr>
                <w:rFonts w:ascii="Century Gothic" w:hAnsi="Century Gothic"/>
              </w:rPr>
              <w:t xml:space="preserve">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 *"/>
                    <w:listEntry w:val="No"/>
                  </w:ddList>
                </w:ffData>
              </w:fldChar>
            </w:r>
            <w:bookmarkStart w:id="15" w:name="Dropdown3"/>
            <w:r w:rsidR="00297E59">
              <w:rPr>
                <w:rFonts w:ascii="Century Gothic" w:hAnsi="Century Gothic"/>
              </w:rPr>
              <w:instrText xml:space="preserve"> FORMDROPDOWN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5"/>
          </w:p>
        </w:tc>
      </w:tr>
      <w:tr w:rsidR="00556BC2" w14:paraId="62A9C940" w14:textId="77777777">
        <w:trPr>
          <w:trHeight w:val="533"/>
        </w:trPr>
        <w:tc>
          <w:tcPr>
            <w:tcW w:w="9988" w:type="dxa"/>
            <w:gridSpan w:val="2"/>
          </w:tcPr>
          <w:p w14:paraId="1BC7FFB7" w14:textId="77777777" w:rsidR="00556BC2" w:rsidRDefault="00556BC2" w:rsidP="00297E5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red flags been excluded?  Yes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6"/>
            <w:r>
              <w:rPr>
                <w:rFonts w:ascii="Century Gothic" w:hAnsi="Century Gothic"/>
              </w:rPr>
              <w:t xml:space="preserve">    No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7"/>
            <w:r>
              <w:rPr>
                <w:rFonts w:ascii="Century Gothic" w:hAnsi="Century Gothic"/>
              </w:rPr>
              <w:t>**</w:t>
            </w:r>
          </w:p>
        </w:tc>
      </w:tr>
      <w:tr w:rsidR="00556BC2" w14:paraId="0EF33F0E" w14:textId="77777777">
        <w:trPr>
          <w:trHeight w:val="427"/>
        </w:trPr>
        <w:tc>
          <w:tcPr>
            <w:tcW w:w="9988" w:type="dxa"/>
            <w:gridSpan w:val="2"/>
          </w:tcPr>
          <w:p w14:paraId="269A77D0" w14:textId="77777777" w:rsidR="00556BC2" w:rsidRDefault="00556BC2" w:rsidP="00297E5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treatable pathology been excluded/managed optimally?  Yes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8"/>
            <w:r>
              <w:rPr>
                <w:rFonts w:ascii="Century Gothic" w:hAnsi="Century Gothic"/>
              </w:rPr>
              <w:t xml:space="preserve">   No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19"/>
            <w:r>
              <w:rPr>
                <w:rFonts w:ascii="Century Gothic" w:hAnsi="Century Gothic"/>
              </w:rPr>
              <w:t>**</w:t>
            </w:r>
          </w:p>
        </w:tc>
      </w:tr>
      <w:tr w:rsidR="00297E59" w14:paraId="7843B6B6" w14:textId="77777777">
        <w:trPr>
          <w:trHeight w:val="4368"/>
        </w:trPr>
        <w:tc>
          <w:tcPr>
            <w:tcW w:w="9988" w:type="dxa"/>
            <w:gridSpan w:val="2"/>
          </w:tcPr>
          <w:p w14:paraId="24C6C36B" w14:textId="77777777" w:rsidR="00297E59" w:rsidRPr="00297E59" w:rsidRDefault="00297E59" w:rsidP="00297E5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Relevant History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0" w:name="Text12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0"/>
          </w:p>
        </w:tc>
      </w:tr>
    </w:tbl>
    <w:p w14:paraId="58C551F6" w14:textId="77777777" w:rsidR="00297E59" w:rsidRDefault="00297E59" w:rsidP="00A915D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Medications</w:t>
      </w:r>
    </w:p>
    <w:p w14:paraId="24E62F4C" w14:textId="77777777" w:rsidR="00A915D1" w:rsidRDefault="00A915D1" w:rsidP="00A915D1">
      <w:pPr>
        <w:rPr>
          <w:rFonts w:ascii="Century Gothic" w:hAnsi="Century Gothic"/>
        </w:rPr>
      </w:pPr>
      <w:r>
        <w:rPr>
          <w:rFonts w:ascii="Century Gothic" w:hAnsi="Century Gothic"/>
        </w:rPr>
        <w:t>Please attach a copy of current medications to the referral</w:t>
      </w:r>
    </w:p>
    <w:p w14:paraId="2DB143C9" w14:textId="77777777" w:rsidR="00A915D1" w:rsidRDefault="00A915D1" w:rsidP="00A915D1">
      <w:pPr>
        <w:rPr>
          <w:rFonts w:ascii="Century Gothic" w:hAnsi="Century Gothic"/>
        </w:rPr>
      </w:pPr>
      <w:r>
        <w:rPr>
          <w:rFonts w:ascii="Century Gothic" w:hAnsi="Century Gothic"/>
        </w:rPr>
        <w:t>Analgesics tried: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16"/>
        <w:gridCol w:w="2410"/>
        <w:gridCol w:w="2399"/>
        <w:gridCol w:w="2397"/>
      </w:tblGrid>
      <w:tr w:rsidR="00A915D1" w14:paraId="773FB847" w14:textId="77777777">
        <w:tc>
          <w:tcPr>
            <w:tcW w:w="2462" w:type="dxa"/>
          </w:tcPr>
          <w:p w14:paraId="0482534F" w14:textId="77777777" w:rsidR="00A915D1" w:rsidRDefault="00A915D1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Amitriptyline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2462" w:type="dxa"/>
          </w:tcPr>
          <w:p w14:paraId="16C2B6A6" w14:textId="77777777" w:rsidR="00A915D1" w:rsidRDefault="00A915D1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Gabapentin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2462" w:type="dxa"/>
          </w:tcPr>
          <w:p w14:paraId="46E5B394" w14:textId="77777777" w:rsidR="00A915D1" w:rsidRDefault="00A915D1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Pregabalin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3"/>
          </w:p>
        </w:tc>
        <w:tc>
          <w:tcPr>
            <w:tcW w:w="2462" w:type="dxa"/>
          </w:tcPr>
          <w:p w14:paraId="75271439" w14:textId="77777777" w:rsidR="00A915D1" w:rsidRDefault="00A915D1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Duloxetine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4"/>
          </w:p>
        </w:tc>
      </w:tr>
      <w:tr w:rsidR="00A915D1" w14:paraId="0C09D88B" w14:textId="77777777">
        <w:tc>
          <w:tcPr>
            <w:tcW w:w="2462" w:type="dxa"/>
          </w:tcPr>
          <w:p w14:paraId="628D7972" w14:textId="77777777" w:rsidR="00A915D1" w:rsidRDefault="00A915D1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Paracetamol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5"/>
          </w:p>
        </w:tc>
        <w:tc>
          <w:tcPr>
            <w:tcW w:w="2462" w:type="dxa"/>
          </w:tcPr>
          <w:p w14:paraId="6878FBC7" w14:textId="77777777" w:rsidR="00A915D1" w:rsidRDefault="00A915D1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Codeine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6"/>
          </w:p>
        </w:tc>
        <w:tc>
          <w:tcPr>
            <w:tcW w:w="2462" w:type="dxa"/>
          </w:tcPr>
          <w:p w14:paraId="045FFAAE" w14:textId="77777777" w:rsidR="00A915D1" w:rsidRDefault="00A915D1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NSAID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2462" w:type="dxa"/>
          </w:tcPr>
          <w:p w14:paraId="7120A293" w14:textId="77777777" w:rsidR="00A915D1" w:rsidRDefault="00A915D1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Strong opioid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8"/>
          </w:p>
        </w:tc>
      </w:tr>
    </w:tbl>
    <w:p w14:paraId="70C4F8C7" w14:textId="77777777" w:rsidR="00A915D1" w:rsidRDefault="00A915D1" w:rsidP="00D52BA1">
      <w:pPr>
        <w:spacing w:line="360" w:lineRule="auto"/>
        <w:rPr>
          <w:rFonts w:ascii="Century Gothic" w:hAnsi="Century Gothic"/>
        </w:rPr>
      </w:pPr>
    </w:p>
    <w:p w14:paraId="4F88D18B" w14:textId="77777777" w:rsidR="005C0C97" w:rsidRDefault="005C0C97" w:rsidP="005C6FA7">
      <w:pPr>
        <w:spacing w:line="360" w:lineRule="auto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Past Medical History</w:t>
      </w:r>
    </w:p>
    <w:p w14:paraId="4EDBA706" w14:textId="77777777" w:rsidR="005C0C97" w:rsidRDefault="005C0C97" w:rsidP="00D52BA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Please attach a copy of current and past medical problems to the referral</w:t>
      </w:r>
    </w:p>
    <w:p w14:paraId="5BA36FBD" w14:textId="77777777" w:rsidR="005C0C97" w:rsidRPr="00365F0C" w:rsidRDefault="005C0C97" w:rsidP="005C6FA7">
      <w:pPr>
        <w:spacing w:line="360" w:lineRule="auto"/>
        <w:outlineLvl w:val="0"/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>Psychosocial Problems</w:t>
      </w:r>
      <w:r w:rsidR="00365F0C">
        <w:rPr>
          <w:rFonts w:ascii="Century Gothic" w:hAnsi="Century Gothic"/>
          <w:vertAlign w:val="superscript"/>
        </w:rPr>
        <w:t>§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33"/>
        <w:gridCol w:w="4789"/>
      </w:tblGrid>
      <w:tr w:rsidR="00365F0C" w14:paraId="0CE0F77A" w14:textId="77777777">
        <w:tc>
          <w:tcPr>
            <w:tcW w:w="4924" w:type="dxa"/>
          </w:tcPr>
          <w:p w14:paraId="28028858" w14:textId="77777777" w:rsidR="00365F0C" w:rsidRDefault="00365F0C" w:rsidP="005C6FA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Current anxiety/depression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29" w:name="Dropdown4"/>
            <w:r>
              <w:rPr>
                <w:rFonts w:ascii="Century Gothic" w:hAnsi="Century Gothic"/>
              </w:rPr>
              <w:instrText xml:space="preserve"> FORMDROPDOWN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29"/>
          </w:p>
        </w:tc>
        <w:tc>
          <w:tcPr>
            <w:tcW w:w="4924" w:type="dxa"/>
          </w:tcPr>
          <w:p w14:paraId="043553EA" w14:textId="77777777" w:rsidR="00365F0C" w:rsidRDefault="00365F0C" w:rsidP="005C6FA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Previous suicide attempt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bookmarkStart w:id="30" w:name="Dropdown5"/>
            <w:r>
              <w:rPr>
                <w:rFonts w:ascii="Century Gothic" w:hAnsi="Century Gothic"/>
              </w:rPr>
              <w:instrText xml:space="preserve"> FORMDROPDOWN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0"/>
          </w:p>
        </w:tc>
      </w:tr>
      <w:tr w:rsidR="00F86837" w14:paraId="09CE2BBE" w14:textId="77777777">
        <w:tc>
          <w:tcPr>
            <w:tcW w:w="9848" w:type="dxa"/>
            <w:gridSpan w:val="2"/>
          </w:tcPr>
          <w:p w14:paraId="2D82B107" w14:textId="77777777" w:rsidR="00F86837" w:rsidRDefault="00F86837" w:rsidP="005C6FA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Current or past alcohol/substance abuse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31" w:name="Dropdown6"/>
            <w:r>
              <w:rPr>
                <w:rFonts w:ascii="Century Gothic" w:hAnsi="Century Gothic"/>
              </w:rPr>
              <w:instrText xml:space="preserve"> FORMDROPDOWN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1"/>
          </w:p>
        </w:tc>
      </w:tr>
      <w:tr w:rsidR="00365F0C" w14:paraId="14BA0DF9" w14:textId="77777777">
        <w:tc>
          <w:tcPr>
            <w:tcW w:w="9848" w:type="dxa"/>
            <w:gridSpan w:val="2"/>
          </w:tcPr>
          <w:p w14:paraId="4570D577" w14:textId="77777777" w:rsidR="00365F0C" w:rsidRDefault="00365F0C" w:rsidP="005C6FA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Psychiatric condition: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2"/>
          </w:p>
        </w:tc>
      </w:tr>
      <w:tr w:rsidR="005C6FA7" w14:paraId="4182E0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9848" w:type="dxa"/>
            <w:gridSpan w:val="2"/>
          </w:tcPr>
          <w:p w14:paraId="40B6D7D5" w14:textId="77777777" w:rsidR="005C6FA7" w:rsidRDefault="005C6FA7" w:rsidP="005C6FA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relevant social difficulties 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rFonts w:ascii="Century Gothic" w:hAnsi="Century Gothic"/>
              </w:rPr>
              <w:instrText xml:space="preserve"> FORMTEXT </w:instrText>
            </w:r>
            <w:r w:rsidR="005954EC">
              <w:rPr>
                <w:rFonts w:ascii="Century Gothic" w:hAnsi="Century Gothic"/>
              </w:rPr>
            </w:r>
            <w:r w:rsidR="005954EC">
              <w:rPr>
                <w:rFonts w:ascii="Century Gothic" w:hAnsi="Century Gothic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3"/>
          </w:p>
        </w:tc>
      </w:tr>
    </w:tbl>
    <w:p w14:paraId="54DAD646" w14:textId="77777777" w:rsidR="005C6FA7" w:rsidRDefault="005C6FA7" w:rsidP="005C6FA7">
      <w:pPr>
        <w:spacing w:line="360" w:lineRule="auto"/>
        <w:outlineLvl w:val="0"/>
        <w:rPr>
          <w:rFonts w:ascii="Century Gothic" w:hAnsi="Century Gothic"/>
          <w:b/>
        </w:rPr>
      </w:pPr>
    </w:p>
    <w:p w14:paraId="6A5B1D0F" w14:textId="77777777" w:rsidR="00365F0C" w:rsidRDefault="00365F0C" w:rsidP="005C6FA7">
      <w:pPr>
        <w:spacing w:line="360" w:lineRule="auto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Back and Radicular (Sciatic) leg pain referrals: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622"/>
      </w:tblGrid>
      <w:tr w:rsidR="00365F0C" w14:paraId="1A2235AE" w14:textId="77777777">
        <w:tc>
          <w:tcPr>
            <w:tcW w:w="9848" w:type="dxa"/>
          </w:tcPr>
          <w:p w14:paraId="4476BC4A" w14:textId="77777777" w:rsidR="00365F0C" w:rsidRPr="00365F0C" w:rsidRDefault="00F86837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Physio Report attached    Yes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4"/>
            <w:r>
              <w:rPr>
                <w:rFonts w:ascii="Century Gothic" w:hAnsi="Century Gothic"/>
              </w:rPr>
              <w:t xml:space="preserve">   No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5"/>
            <w:r>
              <w:rPr>
                <w:rFonts w:ascii="Century Gothic" w:hAnsi="Century Gothic"/>
              </w:rPr>
              <w:t xml:space="preserve"> (referral will be rejected)</w:t>
            </w:r>
          </w:p>
        </w:tc>
      </w:tr>
      <w:tr w:rsidR="00365F0C" w14:paraId="0EB6ED69" w14:textId="77777777">
        <w:tc>
          <w:tcPr>
            <w:tcW w:w="9848" w:type="dxa"/>
          </w:tcPr>
          <w:p w14:paraId="2D722309" w14:textId="77777777" w:rsidR="00365F0C" w:rsidRPr="00F86837" w:rsidRDefault="00F86837" w:rsidP="00D52B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MRI scan requested/performed            Yes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6"/>
            <w:r>
              <w:rPr>
                <w:rFonts w:ascii="Century Gothic" w:hAnsi="Century Gothic"/>
              </w:rPr>
              <w:t xml:space="preserve">   No</w:t>
            </w:r>
            <w:r w:rsidR="005954EC">
              <w:rPr>
                <w:rFonts w:ascii="Century Gothic" w:hAnsi="Century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rPr>
                <w:rFonts w:ascii="Century Gothic" w:hAnsi="Century Gothic"/>
              </w:rPr>
              <w:instrText xml:space="preserve"> FORMCHECKBOX </w:instrText>
            </w:r>
            <w:r w:rsidR="00D7785C">
              <w:rPr>
                <w:rFonts w:ascii="Century Gothic" w:hAnsi="Century Gothic"/>
              </w:rPr>
            </w:r>
            <w:r w:rsidR="00D7785C">
              <w:rPr>
                <w:rFonts w:ascii="Century Gothic" w:hAnsi="Century Gothic"/>
              </w:rPr>
              <w:fldChar w:fldCharType="separate"/>
            </w:r>
            <w:r w:rsidR="005954EC">
              <w:rPr>
                <w:rFonts w:ascii="Century Gothic" w:hAnsi="Century Gothic"/>
              </w:rPr>
              <w:fldChar w:fldCharType="end"/>
            </w:r>
            <w:bookmarkEnd w:id="37"/>
            <w:r>
              <w:rPr>
                <w:rFonts w:ascii="Century Gothic" w:hAnsi="Century Gothic"/>
              </w:rPr>
              <w:t xml:space="preserve"> (referral will be rejected)</w:t>
            </w:r>
          </w:p>
        </w:tc>
      </w:tr>
    </w:tbl>
    <w:p w14:paraId="1ABE8028" w14:textId="77777777" w:rsidR="00365F0C" w:rsidRDefault="00365F0C" w:rsidP="00D52BA1">
      <w:pPr>
        <w:spacing w:line="360" w:lineRule="auto"/>
        <w:rPr>
          <w:rFonts w:ascii="Century Gothic" w:hAnsi="Century Gothic"/>
          <w:b/>
        </w:rPr>
      </w:pPr>
    </w:p>
    <w:p w14:paraId="19473C0D" w14:textId="77777777" w:rsidR="0038002C" w:rsidRPr="00365F0C" w:rsidRDefault="0038002C" w:rsidP="00D52BA1">
      <w:pPr>
        <w:spacing w:line="360" w:lineRule="auto"/>
        <w:rPr>
          <w:rFonts w:ascii="Century Gothic" w:hAnsi="Century Gothic"/>
          <w:b/>
        </w:rPr>
      </w:pPr>
    </w:p>
    <w:sectPr w:rsidR="0038002C" w:rsidRPr="00365F0C" w:rsidSect="005C6FA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1134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42C4" w14:textId="77777777" w:rsidR="00D7785C" w:rsidRDefault="00D7785C">
      <w:pPr>
        <w:spacing w:after="0"/>
      </w:pPr>
      <w:r>
        <w:separator/>
      </w:r>
    </w:p>
  </w:endnote>
  <w:endnote w:type="continuationSeparator" w:id="0">
    <w:p w14:paraId="1257DB92" w14:textId="77777777" w:rsidR="00D7785C" w:rsidRDefault="00D77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67DE" w14:textId="77777777" w:rsidR="005C6FA7" w:rsidRDefault="005954EC" w:rsidP="005C6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6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78105" w14:textId="77777777" w:rsidR="005C6FA7" w:rsidRDefault="005C6FA7" w:rsidP="005C6F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0B74" w14:textId="77777777" w:rsidR="005C6FA7" w:rsidRDefault="005C6FA7" w:rsidP="005C6FA7">
    <w:pPr>
      <w:pStyle w:val="Footer"/>
      <w:ind w:right="360"/>
      <w:rPr>
        <w:sz w:val="20"/>
      </w:rPr>
    </w:pPr>
    <w:r>
      <w:rPr>
        <w:sz w:val="20"/>
      </w:rPr>
      <w:t>* Please do not refer patients who have been discharged from the pain clinic previously because nothing further can be added to their management</w:t>
    </w:r>
  </w:p>
  <w:p w14:paraId="0F170C14" w14:textId="77777777" w:rsidR="005C6FA7" w:rsidRDefault="005C6FA7" w:rsidP="005C0C97">
    <w:pPr>
      <w:pStyle w:val="Footer"/>
      <w:rPr>
        <w:sz w:val="20"/>
      </w:rPr>
    </w:pPr>
    <w:r>
      <w:rPr>
        <w:sz w:val="20"/>
      </w:rPr>
      <w:t xml:space="preserve">** Please refer to an appropriate investigative medical or surgical service </w:t>
    </w:r>
  </w:p>
  <w:p w14:paraId="023711D1" w14:textId="77777777" w:rsidR="005C6FA7" w:rsidRPr="00556BC2" w:rsidRDefault="005C6FA7" w:rsidP="005C0C97">
    <w:pPr>
      <w:pStyle w:val="Footer"/>
      <w:rPr>
        <w:sz w:val="20"/>
      </w:rPr>
    </w:pPr>
    <w:r>
      <w:rPr>
        <w:sz w:val="20"/>
      </w:rPr>
      <w:t>§ Concurrent management of psychosocial problems in the community should be in place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68E39" w14:textId="77777777" w:rsidR="00D7785C" w:rsidRDefault="00D7785C">
      <w:pPr>
        <w:spacing w:after="0"/>
      </w:pPr>
      <w:r>
        <w:separator/>
      </w:r>
    </w:p>
  </w:footnote>
  <w:footnote w:type="continuationSeparator" w:id="0">
    <w:p w14:paraId="493D1CFB" w14:textId="77777777" w:rsidR="00D7785C" w:rsidRDefault="00D778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ED726" w14:textId="77777777" w:rsidR="005C6FA7" w:rsidRDefault="005954EC" w:rsidP="005C6F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6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09E68" w14:textId="77777777" w:rsidR="005C6FA7" w:rsidRDefault="005C6FA7" w:rsidP="005C6F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B573" w14:textId="77777777" w:rsidR="005C6FA7" w:rsidRDefault="005954EC" w:rsidP="005C6F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6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D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75EE84" w14:textId="77777777" w:rsidR="005C6FA7" w:rsidRDefault="005C6FA7" w:rsidP="005C6F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45DF"/>
    <w:multiLevelType w:val="hybridMultilevel"/>
    <w:tmpl w:val="FE2C9A14"/>
    <w:lvl w:ilvl="0" w:tplc="D9C636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2C"/>
    <w:rsid w:val="0020615A"/>
    <w:rsid w:val="00297E59"/>
    <w:rsid w:val="00365F0C"/>
    <w:rsid w:val="0038002C"/>
    <w:rsid w:val="0044130A"/>
    <w:rsid w:val="0049426C"/>
    <w:rsid w:val="00556BC2"/>
    <w:rsid w:val="005954EC"/>
    <w:rsid w:val="005C0C97"/>
    <w:rsid w:val="005C6FA7"/>
    <w:rsid w:val="0091048A"/>
    <w:rsid w:val="00A210B6"/>
    <w:rsid w:val="00A76EBD"/>
    <w:rsid w:val="00A915D1"/>
    <w:rsid w:val="00AE350A"/>
    <w:rsid w:val="00CF2437"/>
    <w:rsid w:val="00D52BA1"/>
    <w:rsid w:val="00D7785C"/>
    <w:rsid w:val="00E83D8A"/>
    <w:rsid w:val="00F36F79"/>
    <w:rsid w:val="00F86837"/>
    <w:rsid w:val="00FA1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C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0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B0041"/>
    <w:rPr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7B00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2">
    <w:name w:val="Style2"/>
    <w:basedOn w:val="Heading4"/>
    <w:autoRedefine/>
    <w:qFormat/>
    <w:rsid w:val="007B0041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0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4130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6BC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B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6BC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BC2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6FA7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FA7"/>
    <w:rPr>
      <w:rFonts w:ascii="Lucida Grande" w:hAnsi="Lucida Grande"/>
    </w:rPr>
  </w:style>
  <w:style w:type="character" w:styleId="PageNumber">
    <w:name w:val="page number"/>
    <w:basedOn w:val="DefaultParagraphFont"/>
    <w:uiPriority w:val="99"/>
    <w:semiHidden/>
    <w:unhideWhenUsed/>
    <w:rsid w:val="005C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71B0D-D809-4115-A0EB-D5B0DBEF6EC4}"/>
</file>

<file path=customXml/itemProps2.xml><?xml version="1.0" encoding="utf-8"?>
<ds:datastoreItem xmlns:ds="http://schemas.openxmlformats.org/officeDocument/2006/customXml" ds:itemID="{6F8E53F3-F8B0-49A4-8CC8-115062FD2AC3}"/>
</file>

<file path=customXml/itemProps3.xml><?xml version="1.0" encoding="utf-8"?>
<ds:datastoreItem xmlns:ds="http://schemas.openxmlformats.org/officeDocument/2006/customXml" ds:itemID="{4DABECD2-8C73-4A11-8951-512E9677D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Searle</dc:creator>
  <cp:keywords/>
  <cp:lastModifiedBy>mum</cp:lastModifiedBy>
  <cp:revision>2</cp:revision>
  <dcterms:created xsi:type="dcterms:W3CDTF">2015-12-18T14:19:00Z</dcterms:created>
  <dcterms:modified xsi:type="dcterms:W3CDTF">2015-12-18T14:19:00Z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